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E4" w:rsidRPr="00C722FC" w:rsidRDefault="00E464E4" w:rsidP="00E464E4">
      <w:pPr>
        <w:pStyle w:val="20"/>
        <w:keepNext/>
        <w:keepLines/>
        <w:spacing w:after="100"/>
        <w:ind w:left="18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bookmarkStart w:id="2" w:name="bookmark2"/>
      <w:r w:rsidRPr="00C72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C722FC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коронавируса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bookmarkEnd w:id="0"/>
      <w:bookmarkEnd w:id="1"/>
      <w:bookmarkEnd w:id="2"/>
    </w:p>
    <w:p w:rsidR="00E464E4" w:rsidRPr="00C722FC" w:rsidRDefault="00E464E4" w:rsidP="00E464E4">
      <w:pPr>
        <w:pStyle w:val="1"/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(По мотивам рекомендаций Роберта Лихи,</w:t>
      </w:r>
    </w:p>
    <w:p w:rsidR="00E464E4" w:rsidRPr="00C722FC" w:rsidRDefault="00E464E4" w:rsidP="00E464E4">
      <w:pPr>
        <w:pStyle w:val="1"/>
        <w:spacing w:after="0" w:line="259" w:lineRule="auto"/>
        <w:ind w:firstLine="180"/>
        <w:rPr>
          <w:rFonts w:ascii="Times New Roman" w:hAnsi="Times New Roman" w:cs="Times New Roman"/>
          <w:sz w:val="28"/>
          <w:szCs w:val="28"/>
        </w:rPr>
      </w:pPr>
      <w:proofErr w:type="gram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proofErr w:type="gram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из ведущих в мире специалистов</w:t>
      </w:r>
    </w:p>
    <w:p w:rsidR="00E464E4" w:rsidRPr="00C722FC" w:rsidRDefault="00E464E4" w:rsidP="00E464E4">
      <w:pPr>
        <w:pStyle w:val="1"/>
        <w:spacing w:after="56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proofErr w:type="gram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тревожным состояниям)</w:t>
      </w:r>
    </w:p>
    <w:p w:rsidR="00E464E4" w:rsidRPr="00C722FC" w:rsidRDefault="00E464E4" w:rsidP="00E464E4">
      <w:pPr>
        <w:pStyle w:val="1"/>
        <w:spacing w:after="200" w:line="259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точиться на возможностях, которые у тебя появились, вместо того чтобы ду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E464E4" w:rsidRPr="00C722FC" w:rsidRDefault="00E464E4" w:rsidP="00E464E4">
      <w:pPr>
        <w:pStyle w:val="1"/>
        <w:spacing w:after="200" w:line="264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коронавирусом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 или переносят его в очень легкой форме.</w:t>
      </w:r>
    </w:p>
    <w:p w:rsidR="00E464E4" w:rsidRPr="00C722FC" w:rsidRDefault="00E464E4" w:rsidP="00E464E4">
      <w:pPr>
        <w:pStyle w:val="1"/>
        <w:spacing w:after="200" w:line="259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Несмотря на это, есть процедуры, которые могут помочь допол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конец-то теперь есть достойная мотивация), — именно через руки вирус чаще всего попадает в организм человека; спать не меньше 7,5 часов: хорошо питаться; делать физическую зарядку (все это по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может поддержать и укрепить иммунитет).</w:t>
      </w:r>
    </w:p>
    <w:p w:rsidR="00E464E4" w:rsidRPr="00C722FC" w:rsidRDefault="00E464E4" w:rsidP="00E464E4">
      <w:pPr>
        <w:pStyle w:val="1"/>
        <w:spacing w:after="200" w:line="259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Скуч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но ...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ние большого количества людей. Например, в Китае, где люди очень серьезно к этому отнеслись, уже почти все заболевшие поправи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лись 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новых случаев заражения почти нет. Теперь и нам придется набраться терпения.</w:t>
      </w:r>
    </w:p>
    <w:p w:rsidR="00E464E4" w:rsidRPr="00C722FC" w:rsidRDefault="00E464E4" w:rsidP="00E464E4">
      <w:pPr>
        <w:pStyle w:val="1"/>
        <w:spacing w:after="240" w:line="259" w:lineRule="auto"/>
        <w:ind w:left="6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ше всего доверяют, и уделять этой новости 10 минут утром и 10 ми</w:t>
      </w:r>
      <w:r w:rsidRPr="00C722FC">
        <w:rPr>
          <w:rFonts w:ascii="Times New Roman" w:hAnsi="Times New Roman" w:cs="Times New Roman"/>
          <w:color w:val="000000"/>
          <w:sz w:val="28"/>
          <w:szCs w:val="28"/>
        </w:rPr>
        <w:softHyphen/>
        <w:t>нут вечером.</w:t>
      </w:r>
    </w:p>
    <w:p w:rsidR="00E464E4" w:rsidRPr="00C722FC" w:rsidRDefault="00E464E4" w:rsidP="00E464E4">
      <w:pPr>
        <w:pStyle w:val="1"/>
        <w:spacing w:after="240" w:line="264" w:lineRule="auto"/>
        <w:ind w:left="6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 xml:space="preserve">Одно из лучших лекарств против тревоги — юмор. Многие ребята начали выкладывать свои видео и песни </w:t>
      </w:r>
      <w:proofErr w:type="spellStart"/>
      <w:r w:rsidRPr="00C722FC">
        <w:rPr>
          <w:rFonts w:ascii="Times New Roman" w:hAnsi="Times New Roman" w:cs="Times New Roman"/>
          <w:color w:val="000000"/>
          <w:sz w:val="28"/>
          <w:szCs w:val="28"/>
        </w:rPr>
        <w:t>прото</w:t>
      </w:r>
      <w:proofErr w:type="spellEnd"/>
      <w:r w:rsidRPr="00C722FC">
        <w:rPr>
          <w:rFonts w:ascii="Times New Roman" w:hAnsi="Times New Roman" w:cs="Times New Roman"/>
          <w:color w:val="000000"/>
          <w:sz w:val="28"/>
          <w:szCs w:val="28"/>
        </w:rPr>
        <w:t>, как они переживают ситуацию с самоизоляцией. Может быть, и ты сможешь посмотреть на эту ситуацию под таким углом?</w:t>
      </w:r>
    </w:p>
    <w:p w:rsidR="00E464E4" w:rsidRPr="00C722FC" w:rsidRDefault="00E464E4" w:rsidP="00E464E4">
      <w:pPr>
        <w:pStyle w:val="1"/>
        <w:spacing w:after="240"/>
        <w:ind w:left="680" w:firstLine="360"/>
        <w:jc w:val="both"/>
        <w:rPr>
          <w:rFonts w:ascii="Times New Roman" w:hAnsi="Times New Roman" w:cs="Times New Roman"/>
          <w:sz w:val="28"/>
          <w:szCs w:val="28"/>
        </w:rPr>
        <w:sectPr w:rsidR="00E464E4" w:rsidRPr="00C722FC" w:rsidSect="00E464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Fmt w:val="upperRoman"/>
          </w:footnotePr>
          <w:pgSz w:w="11900" w:h="16840"/>
          <w:pgMar w:top="2986" w:right="672" w:bottom="2593" w:left="899" w:header="0" w:footer="3" w:gutter="0"/>
          <w:cols w:space="720"/>
          <w:noEndnote/>
          <w:titlePg/>
          <w:docGrid w:linePitch="360"/>
        </w:sectPr>
      </w:pPr>
      <w:r w:rsidRPr="00C722FC">
        <w:rPr>
          <w:rFonts w:ascii="Times New Roman" w:hAnsi="Times New Roman" w:cs="Times New Roman"/>
          <w:color w:val="000000"/>
          <w:sz w:val="28"/>
          <w:szCs w:val="28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B27FD3" w:rsidRDefault="00B27FD3">
      <w:bookmarkStart w:id="3" w:name="_GoBack"/>
      <w:bookmarkEnd w:id="3"/>
    </w:p>
    <w:sectPr w:rsidR="00B2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14" w:rsidRDefault="00252814" w:rsidP="00E464E4">
      <w:r>
        <w:separator/>
      </w:r>
    </w:p>
  </w:endnote>
  <w:endnote w:type="continuationSeparator" w:id="0">
    <w:p w:rsidR="00252814" w:rsidRDefault="00252814" w:rsidP="00E4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E4" w:rsidRDefault="00E464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FCAFD2" wp14:editId="69F1E38D">
              <wp:simplePos x="0" y="0"/>
              <wp:positionH relativeFrom="page">
                <wp:posOffset>3240405</wp:posOffset>
              </wp:positionH>
              <wp:positionV relativeFrom="page">
                <wp:posOffset>10085070</wp:posOffset>
              </wp:positionV>
              <wp:extent cx="72517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4E4" w:rsidRDefault="00E464E4">
                          <w:pPr>
                            <w:pStyle w:val="22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МГППУ.РФ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CAFD2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255.15pt;margin-top:794.1pt;width:57.1pt;height:8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" filled="f" stroked="f">
              <v:textbox style="mso-fit-shape-to-text:t" inset="0,0,0,0">
                <w:txbxContent>
                  <w:p w:rsidR="00E464E4" w:rsidRDefault="00E464E4">
                    <w:pPr>
                      <w:pStyle w:val="22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МГППУ.РФ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E4" w:rsidRDefault="00E464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B3975F" wp14:editId="27C32115">
              <wp:simplePos x="0" y="0"/>
              <wp:positionH relativeFrom="page">
                <wp:posOffset>3258820</wp:posOffset>
              </wp:positionH>
              <wp:positionV relativeFrom="page">
                <wp:posOffset>10323830</wp:posOffset>
              </wp:positionV>
              <wp:extent cx="72517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4E4" w:rsidRDefault="00E464E4">
                          <w:pPr>
                            <w:pStyle w:val="22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МГППУ.РФ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3975F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56.6pt;margin-top:812.9pt;width:57.1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" filled="f" stroked="f">
              <v:textbox style="mso-fit-shape-to-text:t" inset="0,0,0,0">
                <w:txbxContent>
                  <w:p w:rsidR="00E464E4" w:rsidRDefault="00E464E4">
                    <w:pPr>
                      <w:pStyle w:val="22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МГППУ.РФ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E4" w:rsidRDefault="00E464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1B3F8BA" wp14:editId="5059DC6C">
              <wp:simplePos x="0" y="0"/>
              <wp:positionH relativeFrom="page">
                <wp:posOffset>3256280</wp:posOffset>
              </wp:positionH>
              <wp:positionV relativeFrom="page">
                <wp:posOffset>9759950</wp:posOffset>
              </wp:positionV>
              <wp:extent cx="725170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4E4" w:rsidRDefault="00E464E4">
                          <w:pPr>
                            <w:pStyle w:val="22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МГППУ.РФ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3F8BA"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256.4pt;margin-top:768.5pt;width:57.1pt;height:8.4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" filled="f" stroked="f">
              <v:textbox style="mso-fit-shape-to-text:t" inset="0,0,0,0">
                <w:txbxContent>
                  <w:p w:rsidR="00E464E4" w:rsidRDefault="00E464E4">
                    <w:pPr>
                      <w:pStyle w:val="22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МГППУ.РФ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14" w:rsidRDefault="00252814" w:rsidP="00E464E4">
      <w:r>
        <w:separator/>
      </w:r>
    </w:p>
  </w:footnote>
  <w:footnote w:type="continuationSeparator" w:id="0">
    <w:p w:rsidR="00252814" w:rsidRDefault="00252814" w:rsidP="00E464E4">
      <w:r>
        <w:continuationSeparator/>
      </w:r>
    </w:p>
  </w:footnote>
  <w:footnote w:id="1">
    <w:p w:rsidR="00E464E4" w:rsidRDefault="00E464E4" w:rsidP="00E464E4">
      <w:pPr>
        <w:pStyle w:val="a4"/>
        <w:ind w:firstLine="20"/>
        <w:jc w:val="both"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footnoteRef/>
      </w:r>
      <w:r>
        <w:rPr>
          <w:color w:val="000000"/>
          <w:sz w:val="22"/>
          <w:szCs w:val="22"/>
        </w:rPr>
        <w:t xml:space="preserve"> 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</w:t>
      </w:r>
      <w:r>
        <w:rPr>
          <w:color w:val="000000"/>
          <w:sz w:val="22"/>
          <w:szCs w:val="22"/>
        </w:rPr>
        <w:softHyphen/>
        <w:t>верситета.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E4" w:rsidRDefault="00E464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1DFA845" wp14:editId="0C474A5E">
              <wp:simplePos x="0" y="0"/>
              <wp:positionH relativeFrom="page">
                <wp:posOffset>1503045</wp:posOffset>
              </wp:positionH>
              <wp:positionV relativeFrom="page">
                <wp:posOffset>935990</wp:posOffset>
              </wp:positionV>
              <wp:extent cx="917575" cy="490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7575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московский</w:t>
                          </w:r>
                          <w:proofErr w:type="gramEnd"/>
                        </w:p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ГОСУДАРСТВЕННЫЙ</w:t>
                          </w:r>
                        </w:p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ПСИХОЛОГО-</w:t>
                          </w:r>
                        </w:p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ПЕДАГОГИЧЕСКИЙ</w:t>
                          </w:r>
                        </w:p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</w:rPr>
                            <w:t>УНИВЕРСИТЕТ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FA845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118.35pt;margin-top:73.7pt;width:72.25pt;height:3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" filled="f" stroked="f">
              <v:textbox style="mso-fit-shape-to-text:t" inset="0,0,0,0">
                <w:txbxContent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московский</w:t>
                    </w:r>
                    <w:proofErr w:type="gramEnd"/>
                  </w:p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ГОСУДАРСТВЕННЫЙ</w:t>
                    </w:r>
                  </w:p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ПСИХОЛОГО-</w:t>
                    </w:r>
                  </w:p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ПЕДАГОГИЧЕСКИЙ</w:t>
                    </w:r>
                  </w:p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  <w:t>УНИВЕРСИТЕТ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E4" w:rsidRDefault="00E464E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E4" w:rsidRDefault="00E464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3D8E8FE" wp14:editId="336EFAE4">
              <wp:simplePos x="0" y="0"/>
              <wp:positionH relativeFrom="page">
                <wp:posOffset>1518920</wp:posOffset>
              </wp:positionH>
              <wp:positionV relativeFrom="page">
                <wp:posOffset>932815</wp:posOffset>
              </wp:positionV>
              <wp:extent cx="920750" cy="484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московский</w:t>
                          </w:r>
                          <w:proofErr w:type="gramEnd"/>
                        </w:p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ГОСУДАРСТВЕННЫЙ</w:t>
                          </w:r>
                        </w:p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ПСИХОЛОГО-</w:t>
                          </w:r>
                        </w:p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shd w:val="clear" w:color="auto" w:fill="FFFFFF"/>
                            </w:rPr>
                            <w:t>ПЕДАГОГИЧЕСКИЙ</w:t>
                          </w:r>
                        </w:p>
                        <w:p w:rsidR="00E464E4" w:rsidRDefault="00E464E4">
                          <w:pPr>
                            <w:pStyle w:val="22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</w:rPr>
                            <w:t>УНИВЕРСИТЕТ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8E8FE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119.6pt;margin-top:73.45pt;width:72.5pt;height:38.1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" filled="f" stroked="f">
              <v:textbox style="mso-fit-shape-to-text:t" inset="0,0,0,0">
                <w:txbxContent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московский</w:t>
                    </w:r>
                    <w:proofErr w:type="gramEnd"/>
                  </w:p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ГОСУДАРСТВЕННЫЙ</w:t>
                    </w:r>
                  </w:p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ПСИХОЛОГО-</w:t>
                    </w:r>
                  </w:p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  <w:shd w:val="clear" w:color="auto" w:fill="FFFFFF"/>
                      </w:rPr>
                      <w:t>ПЕДАГОГИЧЕСКИЙ</w:t>
                    </w:r>
                  </w:p>
                  <w:p w:rsidR="00E464E4" w:rsidRDefault="00E464E4">
                    <w:pPr>
                      <w:pStyle w:val="22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3"/>
                        <w:szCs w:val="13"/>
                      </w:rPr>
                      <w:t>УНИВЕРСИТЕТ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9BD385" wp14:editId="4C0E7539">
              <wp:simplePos x="0" y="0"/>
              <wp:positionH relativeFrom="page">
                <wp:posOffset>789940</wp:posOffset>
              </wp:positionH>
              <wp:positionV relativeFrom="page">
                <wp:posOffset>960755</wp:posOffset>
              </wp:positionV>
              <wp:extent cx="618490" cy="5759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575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4E4" w:rsidRDefault="00E464E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369D2CE" wp14:editId="0DC8CE27">
                                <wp:extent cx="621665" cy="579120"/>
                                <wp:effectExtent l="0" t="0" r="0" b="0"/>
                                <wp:docPr id="14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21665" cy="5791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439BD385" id="Shape 15" o:spid="_x0000_s1030" type="#_x0000_t202" style="position:absolute;margin-left:62.2pt;margin-top:75.65pt;width:48.7pt;height:45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ihAEAAAQ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" filled="f" stroked="f">
              <v:textbox inset="0,0,0,0">
                <w:txbxContent>
                  <w:p w:rsidR="00E464E4" w:rsidRDefault="00E464E4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0369D2CE" wp14:editId="0DC8CE27">
                          <wp:extent cx="621665" cy="579120"/>
                          <wp:effectExtent l="0" t="0" r="0" b="0"/>
                          <wp:docPr id="14" name="Picutre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21665" cy="5791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B9"/>
    <w:rsid w:val="00252814"/>
    <w:rsid w:val="006958B9"/>
    <w:rsid w:val="00B27FD3"/>
    <w:rsid w:val="00E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DA881-C41C-4A5D-8033-2C5DE99F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64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464E4"/>
    <w:rPr>
      <w:rFonts w:ascii="Arial" w:eastAsia="Arial" w:hAnsi="Arial" w:cs="Arial"/>
      <w:sz w:val="20"/>
      <w:szCs w:val="20"/>
    </w:rPr>
  </w:style>
  <w:style w:type="character" w:customStyle="1" w:styleId="a5">
    <w:name w:val="Основной текст_"/>
    <w:basedOn w:val="a0"/>
    <w:link w:val="1"/>
    <w:rsid w:val="00E464E4"/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E464E4"/>
    <w:rPr>
      <w:rFonts w:ascii="Arial" w:eastAsia="Arial" w:hAnsi="Arial" w:cs="Arial"/>
      <w:sz w:val="38"/>
      <w:szCs w:val="38"/>
    </w:rPr>
  </w:style>
  <w:style w:type="character" w:customStyle="1" w:styleId="21">
    <w:name w:val="Колонтитул (2)_"/>
    <w:basedOn w:val="a0"/>
    <w:link w:val="22"/>
    <w:rsid w:val="00E464E4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Сноска"/>
    <w:basedOn w:val="a"/>
    <w:link w:val="a3"/>
    <w:rsid w:val="00E464E4"/>
    <w:pPr>
      <w:ind w:left="1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E464E4"/>
    <w:pPr>
      <w:spacing w:after="140" w:line="262" w:lineRule="auto"/>
      <w:ind w:firstLine="34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E464E4"/>
    <w:pPr>
      <w:spacing w:after="230"/>
      <w:ind w:left="170" w:firstLine="10"/>
      <w:outlineLvl w:val="1"/>
    </w:pPr>
    <w:rPr>
      <w:rFonts w:ascii="Arial" w:eastAsia="Arial" w:hAnsi="Arial" w:cs="Arial"/>
      <w:color w:val="auto"/>
      <w:sz w:val="38"/>
      <w:szCs w:val="38"/>
      <w:lang w:eastAsia="en-US" w:bidi="ar-SA"/>
    </w:rPr>
  </w:style>
  <w:style w:type="paragraph" w:customStyle="1" w:styleId="22">
    <w:name w:val="Колонтитул (2)"/>
    <w:basedOn w:val="a"/>
    <w:link w:val="21"/>
    <w:rsid w:val="00E464E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2020-04-03T09:17:00Z</dcterms:created>
  <dcterms:modified xsi:type="dcterms:W3CDTF">2020-04-03T09:17:00Z</dcterms:modified>
</cp:coreProperties>
</file>