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ind w:left="-1134"/>
        <w:jc w:val="right"/>
        <w:rPr>
          <w:rFonts w:ascii="Times New Roman" w:eastAsia="Times New Roman" w:hAnsi="Times New Roman"/>
          <w:color w:val="000000"/>
          <w:sz w:val="20"/>
          <w:lang w:val="ru-RU"/>
        </w:rPr>
      </w:pPr>
      <w:r w:rsidRPr="001F5DD4">
        <w:rPr>
          <w:rFonts w:ascii="Times New Roman" w:eastAsia="Times New Roman" w:hAnsi="Times New Roman"/>
          <w:sz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1F5DD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</w:rPr>
        <w:t> </w:t>
      </w:r>
      <w:r>
        <w:rPr>
          <w:rFonts w:ascii="Times New Roman" w:eastAsia="Times New Roman" w:hAnsi="Times New Roman"/>
          <w:color w:val="000000"/>
          <w:sz w:val="20"/>
          <w:lang w:val="ru-RU"/>
        </w:rPr>
        <w:t xml:space="preserve">Приложение к Плану воспитательной работы </w:t>
      </w:r>
    </w:p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ind w:left="-1134"/>
        <w:jc w:val="right"/>
        <w:rPr>
          <w:rFonts w:ascii="Times New Roman" w:eastAsia="Times New Roman" w:hAnsi="Times New Roman"/>
          <w:sz w:val="20"/>
          <w:lang w:val="ru-RU"/>
        </w:rPr>
      </w:pPr>
      <w:r>
        <w:rPr>
          <w:rFonts w:ascii="Times New Roman" w:eastAsia="Times New Roman" w:hAnsi="Times New Roman"/>
          <w:color w:val="000000"/>
          <w:sz w:val="20"/>
          <w:lang w:val="ru-RU"/>
        </w:rPr>
        <w:t>на 202</w:t>
      </w:r>
      <w:r w:rsidR="001F5DD4">
        <w:rPr>
          <w:rFonts w:ascii="Times New Roman" w:eastAsia="Times New Roman" w:hAnsi="Times New Roman"/>
          <w:color w:val="000000"/>
          <w:sz w:val="20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0"/>
          <w:lang w:val="ru-RU"/>
        </w:rPr>
        <w:t>-202</w:t>
      </w:r>
      <w:r w:rsidR="001F5DD4">
        <w:rPr>
          <w:rFonts w:ascii="Times New Roman" w:eastAsia="Times New Roman" w:hAnsi="Times New Roman"/>
          <w:color w:val="000000"/>
          <w:sz w:val="20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0"/>
          <w:lang w:val="ru-RU"/>
        </w:rPr>
        <w:t xml:space="preserve"> учебный год</w:t>
      </w:r>
    </w:p>
    <w:p w:rsidR="003355F4" w:rsidRPr="001F5DD4" w:rsidRDefault="003355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right"/>
        <w:rPr>
          <w:rFonts w:ascii="Times New Roman" w:eastAsia="Times New Roman" w:hAnsi="Times New Roman"/>
          <w:sz w:val="20"/>
          <w:lang w:val="ru-RU"/>
        </w:rPr>
      </w:pPr>
    </w:p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Перспективный п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лан работы</w:t>
      </w:r>
    </w:p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по профилактике безопасности дорожного движения и</w:t>
      </w:r>
    </w:p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детского дорожно-транспортного травматизма</w:t>
      </w:r>
    </w:p>
    <w:p w:rsidR="003355F4" w:rsidRPr="001F5DD4" w:rsidRDefault="006907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 202</w:t>
      </w:r>
      <w:r w:rsidR="001F5DD4"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4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-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20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</w:t>
      </w:r>
      <w:r w:rsidR="001F5DD4"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5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учебный </w:t>
      </w:r>
      <w:r w:rsidRPr="001F5DD4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год</w:t>
      </w:r>
    </w:p>
    <w:p w:rsidR="003355F4" w:rsidRPr="001F5DD4" w:rsidRDefault="003355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17" w:lineRule="atLeast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6" w:space="0" w:color="CCCCCC"/>
          <w:left w:val="single" w:sz="0" w:space="0" w:color="808080"/>
          <w:bottom w:val="none" w:sz="4" w:space="0" w:color="000000"/>
          <w:right w:val="single" w:sz="0" w:space="0" w:color="80808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1559"/>
        <w:gridCol w:w="2268"/>
      </w:tblGrid>
      <w:tr w:rsidR="00690798" w:rsidRPr="00690798" w:rsidTr="00690798">
        <w:trPr>
          <w:trHeight w:val="274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F4" w:rsidRPr="00690798" w:rsidRDefault="00690798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690798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F4" w:rsidRPr="00690798" w:rsidRDefault="00690798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690798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>Сроки реализации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5F4" w:rsidRPr="00690798" w:rsidRDefault="00690798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690798">
              <w:rPr>
                <w:rFonts w:ascii="Times New Roman" w:eastAsia="Times New Roman" w:hAnsi="Times New Roman"/>
                <w:b/>
                <w:color w:val="000000"/>
                <w:szCs w:val="28"/>
                <w:lang w:val="ru-RU"/>
              </w:rPr>
              <w:t>Ответственные лица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перспективного плана работы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Инструктажи по ПДД во время экскурсий, походов, прогулок за пределы ОО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Организаторы экскурсий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в мероприятиях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регионального и Всероссийского уровней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Профилактические беседы и инструктажи по правилам дорожной безопасности перед началом каникул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 конце каждой четверти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Инструктаж педагогов перед каждым выходом на экскурсию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Тематические уроки по ПДД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(по планам учителей-предметников)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Учителя-предметники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 занятий по ПДД в рамках курса внеурочной деятельности «Школа здоровья и безопасности»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( в рамках учебного расписания)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Педагоги, ведущие внеурочную деятельность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Повышение профессиональной компетенции, квалификации педагогических кадров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Развитие учебно-методического комплекса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 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Организация взаимодействия с ОГИБДД России 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НАО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уголка по ПДД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Обновление информации в уголке безопасности 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«Правила дорожного движения в зимний период»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Декабрь </w:t>
            </w:r>
          </w:p>
          <w:p w:rsidR="001F5DD4" w:rsidRPr="00690798" w:rsidRDefault="001F5DD4" w:rsidP="00690798">
            <w:pPr>
              <w:spacing w:after="0" w:line="1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Обновление информации в уголке безопасности 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«Правила дорожного движения в весенний период»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Утверждение расписания работы школьного автобуса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АХЧ</w:t>
            </w:r>
          </w:p>
        </w:tc>
      </w:tr>
      <w:tr w:rsidR="00690798" w:rsidRPr="00690798" w:rsidTr="00690798">
        <w:trPr>
          <w:trHeight w:val="322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Инструктаж по ТБ и правилам дорожного движения во время проведения Дня Здоровья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Сентябрь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 xml:space="preserve">Тематическая </w:t>
            </w: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неделя 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«Всегда и везде соблюдай ПДД» 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 </w:t>
            </w:r>
            <w:r w:rsidRPr="00690798">
              <w:rPr>
                <w:rFonts w:ascii="Times New Roman" w:eastAsia="Times New Roman" w:hAnsi="Times New Roman"/>
                <w:i/>
                <w:sz w:val="28"/>
                <w:szCs w:val="28"/>
                <w:lang w:val="ru-RU"/>
              </w:rPr>
              <w:t>в рамках Всероссийской акции «Безопасность дорожного движения»</w:t>
            </w: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ВР,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Беседа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«Оказание первой помощи пострадавшим в ДТП»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Социальный педагог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МО классных руководителей и воспитателей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«Совершенствование форм по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формированию у обучающихся с умственной отсталостью (интеллектуальными нарушениями) культуры собственной безопасности, навыков осознанного безопасного поведения на улицах города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854572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Март</w:t>
            </w:r>
            <w:r w:rsidR="001F5DD4"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Обсуждение вопроса по профилактике ДДТТ 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на общешкольном родительском собрании 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Семья и школа: взгляд в одном направлении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Администрация школы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Участие в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Акции, посвящённой Всемирномуо дню памяти жертв дорожно-транспортных происшествий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#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БезДТП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Классные часы по профилактике ДДТТ: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ru-RU"/>
              </w:rPr>
              <w:t>1- 4 классы:</w:t>
            </w: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«Какие опасности подстерегают на улицах и дорогах», «Почему дети попадают в дорожные аварии. Что такое ГАИ, ГИБДД и кто такой инспектор ДПС», «Перекресток и опасные повороты транспорта».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ru-RU"/>
              </w:rPr>
              <w:t xml:space="preserve">5-9 классы: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 xml:space="preserve">«Остановка и стоянка транспортных средств. Интервал и дистанция. Скорость движения. Полоса движения. Обгон», «Обязанности пешеходов и велосипедистов.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 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Ответственность за нарушение ПДД»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Воспитательские часы: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ru-RU"/>
              </w:rPr>
              <w:t>1-4 классы: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«Правила перехода проезжей части при отсутствии перекрестка. Двустороннее и одностороннее движение транспорта», «Дорожные знаки и их группы. Виды транспортных средств», «Правила для пассажиров в общественном транспорте».</w:t>
            </w:r>
          </w:p>
          <w:p w:rsidR="001F5DD4" w:rsidRPr="00690798" w:rsidRDefault="001F5DD4" w:rsidP="006907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val="ru-RU"/>
              </w:rPr>
              <w:lastRenderedPageBreak/>
              <w:t>5-9 классы: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  <w:lang w:val="ru-RU"/>
              </w:rPr>
              <w:t>«Культура дорожного движения. Ответственность за вред, причиненный малолетними участниками дорожного движения», «Источник повышенной опасности», «Агрессия на дорогах»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690798" w:rsidRPr="00690798" w:rsidTr="00690798">
        <w:trPr>
          <w:trHeight w:val="940"/>
        </w:trPr>
        <w:tc>
          <w:tcPr>
            <w:tcW w:w="6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72" w:rsidRPr="00690798" w:rsidRDefault="00854572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  <w:t>Встречи и экскурсии по улицам города с сотрудниками ОГИБДД России по НАО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72" w:rsidRPr="00690798" w:rsidRDefault="00854572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72" w:rsidRPr="00690798" w:rsidRDefault="00854572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  <w:bookmarkStart w:id="0" w:name="_GoBack"/>
            <w:bookmarkEnd w:id="0"/>
          </w:p>
        </w:tc>
      </w:tr>
      <w:tr w:rsidR="00690798" w:rsidRPr="00690798" w:rsidTr="00690798">
        <w:trPr>
          <w:trHeight w:val="550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Мониторинг по выявлению уровня знаний обучающихся о ПДД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690798" w:rsidRPr="00690798" w:rsidTr="00690798">
        <w:trPr>
          <w:trHeight w:val="550"/>
        </w:trPr>
        <w:tc>
          <w:tcPr>
            <w:tcW w:w="6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Оформление отчётности по реализации мероприятий по ДДТТ 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 учебный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ВР,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  <w:p w:rsidR="001F5DD4" w:rsidRPr="00690798" w:rsidRDefault="001F5DD4" w:rsidP="00690798">
            <w:pPr>
              <w:spacing w:after="0" w:line="1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907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3355F4" w:rsidRPr="001F5DD4" w:rsidRDefault="003355F4">
      <w:pPr>
        <w:spacing w:after="0" w:line="17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3355F4" w:rsidRPr="001F5DD4" w:rsidSect="001F5DD4">
      <w:pgSz w:w="12240" w:h="15840"/>
      <w:pgMar w:top="142" w:right="802" w:bottom="1440" w:left="80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98" w:rsidRDefault="00690798">
      <w:pPr>
        <w:spacing w:after="0" w:line="240" w:lineRule="auto"/>
      </w:pPr>
      <w:r>
        <w:separator/>
      </w:r>
    </w:p>
  </w:endnote>
  <w:endnote w:type="continuationSeparator" w:id="0">
    <w:p w:rsidR="00690798" w:rsidRDefault="006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98" w:rsidRDefault="00690798">
      <w:pPr>
        <w:spacing w:after="0" w:line="240" w:lineRule="auto"/>
      </w:pPr>
      <w:r>
        <w:separator/>
      </w:r>
    </w:p>
  </w:footnote>
  <w:footnote w:type="continuationSeparator" w:id="0">
    <w:p w:rsidR="00690798" w:rsidRDefault="0069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5F4"/>
    <w:rsid w:val="001F5DD4"/>
    <w:rsid w:val="003355F4"/>
    <w:rsid w:val="00690798"/>
    <w:rsid w:val="008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E2D6"/>
  <w15:docId w15:val="{0EAD3CE9-56B1-4672-BF3F-C74CA819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7</cp:revision>
  <dcterms:created xsi:type="dcterms:W3CDTF">2025-04-16T13:22:00Z</dcterms:created>
  <dcterms:modified xsi:type="dcterms:W3CDTF">2025-04-16T13:37:00Z</dcterms:modified>
</cp:coreProperties>
</file>