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</w:pPr>
    </w:p>
    <w:p w:rsidR="008840EA" w:rsidRDefault="008840EA" w:rsidP="008840EA">
      <w:pPr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Приложение 4</w:t>
      </w:r>
    </w:p>
    <w:p w:rsidR="008840EA" w:rsidRDefault="008840EA" w:rsidP="008840EA">
      <w:pPr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к Положению о порядке организации досуга и занятости,</w:t>
      </w:r>
    </w:p>
    <w:p w:rsidR="008840EA" w:rsidRDefault="008840EA" w:rsidP="008840EA">
      <w:pPr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оздоровления и творческого развития детей и подростков </w:t>
      </w:r>
    </w:p>
    <w:p w:rsidR="008840EA" w:rsidRDefault="008840EA" w:rsidP="008840EA">
      <w:pPr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на базе ГКОУ НАО «Ненецкая СКШИ»</w:t>
      </w:r>
    </w:p>
    <w:p w:rsidR="008840EA" w:rsidRDefault="008840EA" w:rsidP="008840EA">
      <w:pPr>
        <w:jc w:val="right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от «11» марта 2024 года № 55 о/д</w:t>
      </w:r>
    </w:p>
    <w:p w:rsidR="008840EA" w:rsidRDefault="008840EA" w:rsidP="008840EA">
      <w:pPr>
        <w:jc w:val="both"/>
        <w:rPr>
          <w:rFonts w:ascii="Times New Roman" w:hAnsi="Times New Roman"/>
          <w:b/>
          <w:sz w:val="28"/>
          <w:szCs w:val="20"/>
        </w:rPr>
      </w:pPr>
    </w:p>
    <w:p w:rsidR="008840EA" w:rsidRDefault="008840EA" w:rsidP="008840EA">
      <w:pPr>
        <w:jc w:val="both"/>
        <w:rPr>
          <w:rFonts w:ascii="Times New Roman" w:hAnsi="Times New Roman"/>
          <w:b/>
          <w:sz w:val="28"/>
          <w:szCs w:val="20"/>
        </w:rPr>
      </w:pPr>
    </w:p>
    <w:p w:rsidR="008840EA" w:rsidRDefault="008840EA" w:rsidP="008840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Должностная инструкция</w:t>
      </w:r>
    </w:p>
    <w:p w:rsidR="008840EA" w:rsidRDefault="008840EA" w:rsidP="008840EA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педагога-организатора лагеря дневного пребывания детей</w:t>
      </w:r>
    </w:p>
    <w:p w:rsidR="008840EA" w:rsidRDefault="008840EA" w:rsidP="008840EA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</w:p>
    <w:p w:rsidR="008840EA" w:rsidRDefault="008840EA" w:rsidP="008840EA">
      <w:pPr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1.Общие положения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1.1.</w:t>
      </w:r>
      <w:r>
        <w:rPr>
          <w:rFonts w:ascii="Times New Roman" w:hAnsi="Times New Roman"/>
          <w:szCs w:val="26"/>
          <w:shd w:val="clear" w:color="auto" w:fill="FFFFFF"/>
        </w:rPr>
        <w:t>Настоящая </w:t>
      </w:r>
      <w:r>
        <w:rPr>
          <w:rFonts w:ascii="Times New Roman" w:hAnsi="Times New Roman"/>
          <w:iCs/>
          <w:szCs w:val="26"/>
          <w:bdr w:val="none" w:sz="0" w:space="0" w:color="auto" w:frame="1"/>
          <w:shd w:val="clear" w:color="auto" w:fill="FFFFFF"/>
        </w:rPr>
        <w:t xml:space="preserve">должностная инструкция музыкального руководителя 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лагеря дневного пребывания детей и подростков (далее - ЛДП)  Государственного казённого общеобразовательного учреждения Ненецкого автономного округа «Ненецкая специальная (коррекционная) школа-интернат»</w:t>
      </w:r>
      <w:r>
        <w:rPr>
          <w:rFonts w:ascii="Times New Roman" w:hAnsi="Times New Roman"/>
          <w:shd w:val="clear" w:color="auto" w:fill="FFFFFF"/>
        </w:rPr>
        <w:t> разработана в соответствии с Федеральным Законом №273 от 29.12.2012г «Об образовании в Российской Федерации» в редакции от 3 июля 2016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1.2.</w:t>
      </w:r>
      <w:r>
        <w:rPr>
          <w:rFonts w:ascii="Times New Roman" w:hAnsi="Times New Roman"/>
          <w:color w:val="1E2120"/>
          <w:shd w:val="clear" w:color="auto" w:fill="FFFFFF"/>
        </w:rPr>
        <w:t xml:space="preserve"> Педагог-организатор ЛДП должен иметь высшее профессиональное образование или среднее профессиональное образование по направлению подготовки "Образование и педагогика"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требований к стажу работы.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1.3.</w:t>
      </w:r>
      <w:r>
        <w:rPr>
          <w:rFonts w:ascii="Times New Roman" w:hAnsi="Times New Roman"/>
          <w:color w:val="1E2120"/>
          <w:shd w:val="clear" w:color="auto" w:fill="FFFFFF"/>
        </w:rPr>
        <w:t xml:space="preserve"> Педагог-организатор назначается на период деятельности ЛДП из числа педагогических работников и освобождается от должности директором общеобразовательного учреждения в порядке, предусмотренном 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Положением</w:t>
      </w:r>
      <w:r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порядке организации досуга и занятости, оздоровления и творческого развития детей и подростков на базе ГКОУ НАО «Ненецкая СКШИ»</w:t>
      </w:r>
      <w:r>
        <w:rPr>
          <w:rFonts w:ascii="Times New Roman" w:hAnsi="Times New Roman"/>
          <w:shd w:val="clear" w:color="auto" w:fill="FFFFFF"/>
        </w:rPr>
        <w:t xml:space="preserve"> и Уставом образовательного учреждения.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1.4.</w:t>
      </w:r>
      <w:r>
        <w:rPr>
          <w:rFonts w:ascii="Times New Roman" w:hAnsi="Times New Roman"/>
          <w:color w:val="1E2120"/>
          <w:shd w:val="clear" w:color="auto" w:fill="FFFFFF"/>
        </w:rPr>
        <w:t xml:space="preserve"> К работе педагогом-организатором ЛДП допускается лицо, прошедшие профессиональную гигиеническую подготовку (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санминимум</w:t>
      </w:r>
      <w:proofErr w:type="spellEnd"/>
      <w:r>
        <w:rPr>
          <w:rFonts w:ascii="Times New Roman" w:hAnsi="Times New Roman"/>
          <w:color w:val="1E2120"/>
          <w:shd w:val="clear" w:color="auto" w:fill="FFFFFF"/>
        </w:rPr>
        <w:t>), аттестацию и медицинское обследование в установленном порядке, имеет прививки в соответствии с национальным календарем профилактических прививок, а также по эпидемиологическим показаниям. Педагог-организатор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(СанПиН 2.4.4.2599-10).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1.5</w:t>
      </w:r>
      <w:r>
        <w:rPr>
          <w:rFonts w:ascii="Times New Roman" w:hAnsi="Times New Roman"/>
          <w:b/>
          <w:color w:val="1E2120"/>
          <w:shd w:val="clear" w:color="auto" w:fill="FFFFFF"/>
        </w:rPr>
        <w:t>.</w:t>
      </w:r>
      <w:r>
        <w:rPr>
          <w:rFonts w:ascii="Times New Roman" w:hAnsi="Times New Roman"/>
          <w:color w:val="1E2120"/>
          <w:shd w:val="clear" w:color="auto" w:fill="FFFFFF"/>
        </w:rPr>
        <w:t xml:space="preserve"> Педагог-организатор 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>ЛДП  подчиняется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 xml:space="preserve"> начальнику лагеря.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1.6.</w:t>
      </w:r>
      <w:r>
        <w:rPr>
          <w:rFonts w:ascii="Times New Roman" w:hAnsi="Times New Roman"/>
          <w:color w:val="1E2120"/>
          <w:shd w:val="clear" w:color="auto" w:fill="FFFFFF"/>
        </w:rPr>
        <w:t xml:space="preserve">В своей деятельности педагог-организатор ЛДП руководствуется Конституцией и законами РФ, указами Президента и решениями Правительства Российской Федерации, органов управления образованием по вопросам организации летнего оздоровительного отдыха учащихся; Уставом и Правилами внутреннего трудового распорядка, 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Положением</w:t>
      </w:r>
      <w:r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порядке организации досуга и занятости, оздоровления и творческого развития детей и подростков на базе ГКОУ НАО «Ненецкая СКШИ»</w:t>
      </w:r>
      <w:r>
        <w:rPr>
          <w:rFonts w:ascii="Times New Roman" w:hAnsi="Times New Roman"/>
          <w:color w:val="1E2120"/>
          <w:shd w:val="clear" w:color="auto" w:fill="FFFFFF"/>
        </w:rPr>
        <w:t>, приказами и распоряжениями руководителя образовательного учреждения, Конвенцией о правах ребенка.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1.</w:t>
      </w:r>
      <w:proofErr w:type="gramStart"/>
      <w:r>
        <w:rPr>
          <w:rFonts w:ascii="Times New Roman" w:hAnsi="Times New Roman"/>
          <w:b/>
          <w:color w:val="1E2120"/>
          <w:shd w:val="clear" w:color="auto" w:fill="FFFFFF"/>
        </w:rPr>
        <w:t>7.</w:t>
      </w:r>
      <w:r>
        <w:rPr>
          <w:rFonts w:ascii="Times New Roman" w:hAnsi="Times New Roman"/>
          <w:color w:val="1E2120"/>
          <w:shd w:val="clear" w:color="auto" w:fill="FFFFFF"/>
        </w:rPr>
        <w:t>Педагог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>-организатор ЛДП руководствуется в своей работе данной должностной инструкцией педагога-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организаторлагеря</w:t>
      </w:r>
      <w:proofErr w:type="spellEnd"/>
      <w:r>
        <w:rPr>
          <w:rFonts w:ascii="Times New Roman" w:hAnsi="Times New Roman"/>
          <w:color w:val="1E2120"/>
          <w:shd w:val="clear" w:color="auto" w:fill="FFFFFF"/>
        </w:rPr>
        <w:t>, проходит периодические медицинские осмотры, обучение навыкам оказания первой помощи.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1.8.</w:t>
      </w:r>
      <w:r>
        <w:rPr>
          <w:rFonts w:ascii="Times New Roman" w:hAnsi="Times New Roman"/>
          <w:color w:val="1E2120"/>
          <w:shd w:val="clear" w:color="auto" w:fill="FFFFFF"/>
        </w:rPr>
        <w:t xml:space="preserve"> Работник активно участвует в создании системы воспитательной работы с детьми, в соответствии с Настоящим Положением, Уставом школы.</w:t>
      </w:r>
    </w:p>
    <w:p w:rsidR="008840EA" w:rsidRDefault="008840EA" w:rsidP="008840EA">
      <w:pPr>
        <w:jc w:val="both"/>
        <w:rPr>
          <w:rFonts w:ascii="Times New Roman" w:hAnsi="Times New Roman"/>
        </w:rPr>
      </w:pPr>
    </w:p>
    <w:p w:rsidR="008840EA" w:rsidRDefault="008840EA" w:rsidP="008840EA">
      <w:pPr>
        <w:jc w:val="center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lastRenderedPageBreak/>
        <w:t>2.</w:t>
      </w:r>
      <w:r>
        <w:rPr>
          <w:rStyle w:val="apple-converted-space"/>
          <w:rFonts w:ascii="Times New Roman" w:hAnsi="Times New Roman"/>
          <w:color w:val="1E2120"/>
          <w:shd w:val="clear" w:color="auto" w:fill="FFFFFF"/>
        </w:rPr>
        <w:t> </w:t>
      </w:r>
      <w:r>
        <w:rPr>
          <w:rStyle w:val="a5"/>
          <w:color w:val="1E2120"/>
          <w:bdr w:val="none" w:sz="0" w:space="0" w:color="auto" w:frame="1"/>
          <w:shd w:val="clear" w:color="auto" w:fill="FFFFFF"/>
        </w:rPr>
        <w:t>Функции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2.1.</w:t>
      </w:r>
      <w:r>
        <w:rPr>
          <w:rFonts w:ascii="Times New Roman" w:hAnsi="Times New Roman"/>
          <w:color w:val="1E2120"/>
          <w:shd w:val="clear" w:color="auto" w:fill="FFFFFF"/>
        </w:rPr>
        <w:t xml:space="preserve"> Организация и руководство процесса содержательного досуга воспитанников ЛДП, направленного на личностное, творческое, духовно-нравственное развитие, а также развитие позитивной мотивации здорового образа жизни.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2.2.</w:t>
      </w:r>
      <w:r>
        <w:rPr>
          <w:rFonts w:ascii="Times New Roman" w:hAnsi="Times New Roman"/>
          <w:color w:val="1E2120"/>
          <w:shd w:val="clear" w:color="auto" w:fill="FFFFFF"/>
        </w:rPr>
        <w:t xml:space="preserve"> Помощь в организации благоприятных условий для развития личности, талантов и способностей, формировании общей культуры детей ЛДП.</w:t>
      </w:r>
    </w:p>
    <w:p w:rsidR="008840EA" w:rsidRDefault="008840EA" w:rsidP="008840EA">
      <w:pPr>
        <w:jc w:val="both"/>
        <w:rPr>
          <w:rFonts w:ascii="Times New Roman" w:hAnsi="Times New Roman"/>
        </w:rPr>
      </w:pPr>
    </w:p>
    <w:p w:rsidR="008840EA" w:rsidRDefault="008840EA" w:rsidP="008840EA">
      <w:pPr>
        <w:jc w:val="center"/>
        <w:rPr>
          <w:rStyle w:val="a5"/>
          <w:color w:val="1E21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</w:t>
      </w:r>
      <w:r>
        <w:rPr>
          <w:rStyle w:val="apple-converted-space"/>
          <w:rFonts w:ascii="Times New Roman" w:hAnsi="Times New Roman"/>
          <w:color w:val="1E2120"/>
          <w:shd w:val="clear" w:color="auto" w:fill="FFFFFF"/>
        </w:rPr>
        <w:t> </w:t>
      </w:r>
      <w:r>
        <w:rPr>
          <w:rStyle w:val="a5"/>
          <w:color w:val="1E2120"/>
          <w:bdr w:val="none" w:sz="0" w:space="0" w:color="auto" w:frame="1"/>
          <w:shd w:val="clear" w:color="auto" w:fill="FFFFFF"/>
        </w:rPr>
        <w:t>Должностные обязанности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3.1.</w:t>
      </w:r>
      <w:r>
        <w:rPr>
          <w:rFonts w:ascii="Times New Roman" w:hAnsi="Times New Roman"/>
          <w:color w:val="1E2120"/>
          <w:shd w:val="clear" w:color="auto" w:fill="FFFFFF"/>
        </w:rPr>
        <w:t xml:space="preserve"> Оказание содействия в развитии личности, талантов и способностей, формирование общей культуры воспитанников ЛДП, расширение социальной сферы в их воспитании.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3.2.</w:t>
      </w:r>
      <w:r>
        <w:rPr>
          <w:rFonts w:ascii="Times New Roman" w:hAnsi="Times New Roman"/>
          <w:color w:val="1E2120"/>
          <w:shd w:val="clear" w:color="auto" w:fill="FFFFFF"/>
        </w:rPr>
        <w:t xml:space="preserve"> Внимательное изучение возрастных и психологических особенностей, интересов и потребностей воспитанников ЛДП, создание условий для их реализации в разных формах творческой деятельности, при помощи современных образовательных технологий, включая информационные, а также цифровые образовательные ресурсы.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3.3.</w:t>
      </w:r>
      <w:r>
        <w:rPr>
          <w:rFonts w:ascii="Times New Roman" w:hAnsi="Times New Roman"/>
          <w:color w:val="1E2120"/>
          <w:shd w:val="clear" w:color="auto" w:fill="FFFFFF"/>
        </w:rPr>
        <w:t xml:space="preserve"> Проведение занятий, культурно-массовых мероприятий, с учетом достижений в области педагогической и психологической наук, а также новейших информационных технологий.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3.4.</w:t>
      </w:r>
      <w:r>
        <w:rPr>
          <w:rFonts w:ascii="Times New Roman" w:hAnsi="Times New Roman"/>
          <w:color w:val="1E2120"/>
          <w:shd w:val="clear" w:color="auto" w:fill="FFFFFF"/>
        </w:rPr>
        <w:t xml:space="preserve"> Организация работы детских клубов, кружков, секций и других любительских объединений, разнообразной индивидуальной и совместной деятельности детей.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3.5.</w:t>
      </w:r>
      <w:r>
        <w:rPr>
          <w:rFonts w:ascii="Times New Roman" w:hAnsi="Times New Roman"/>
          <w:color w:val="1E2120"/>
          <w:shd w:val="clear" w:color="auto" w:fill="FFFFFF"/>
        </w:rPr>
        <w:t xml:space="preserve"> Выполнение работы по активному развитию детского самоуправления в ЛДП.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3.6.</w:t>
      </w:r>
      <w:r>
        <w:rPr>
          <w:rFonts w:ascii="Times New Roman" w:hAnsi="Times New Roman"/>
          <w:color w:val="1E2120"/>
          <w:shd w:val="clear" w:color="auto" w:fill="FFFFFF"/>
        </w:rPr>
        <w:t xml:space="preserve"> Организация праздников, походов, экскурсий; поддержание социально значимых инициатив воспитанников ЛДП в сфере их свободного времени, досуга и развлечений, с учетом личности ребенка, развитие его мотивации, познавательных интересов и способностей.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3.7.</w:t>
      </w:r>
      <w:r>
        <w:rPr>
          <w:rFonts w:ascii="Times New Roman" w:hAnsi="Times New Roman"/>
          <w:color w:val="1E2120"/>
          <w:shd w:val="clear" w:color="auto" w:fill="FFFFFF"/>
        </w:rPr>
        <w:t xml:space="preserve"> Организация самостоятельной деятельности детей, в том числе исследовательской и проектной.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3.8.</w:t>
      </w:r>
      <w:r>
        <w:rPr>
          <w:rFonts w:ascii="Times New Roman" w:hAnsi="Times New Roman"/>
          <w:color w:val="1E2120"/>
          <w:shd w:val="clear" w:color="auto" w:fill="FFFFFF"/>
        </w:rPr>
        <w:t xml:space="preserve"> Проведение анализа достижений детей. Оценка эффективности творческой деятельности, развития познавательного интереса детей.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3.9.</w:t>
      </w:r>
      <w:r>
        <w:rPr>
          <w:rFonts w:ascii="Times New Roman" w:hAnsi="Times New Roman"/>
          <w:color w:val="1E2120"/>
          <w:shd w:val="clear" w:color="auto" w:fill="FFFFFF"/>
        </w:rPr>
        <w:t xml:space="preserve"> Обеспечение привлечения детей к различным видам в ЛДП при образовательном учреждении.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3.10.</w:t>
      </w:r>
      <w:r>
        <w:rPr>
          <w:rFonts w:ascii="Times New Roman" w:hAnsi="Times New Roman"/>
          <w:color w:val="1E2120"/>
          <w:shd w:val="clear" w:color="auto" w:fill="FFFFFF"/>
        </w:rPr>
        <w:t xml:space="preserve"> Участие в оздоровительных, воспитательных, культурно-массовых и других мероприятиях ЛДП, в организации и проведении консультативной помощи родителям или лицам, их заменяющим.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3.11.</w:t>
      </w:r>
      <w:r>
        <w:rPr>
          <w:rFonts w:ascii="Times New Roman" w:hAnsi="Times New Roman"/>
          <w:color w:val="1E2120"/>
          <w:shd w:val="clear" w:color="auto" w:fill="FFFFFF"/>
        </w:rPr>
        <w:t xml:space="preserve"> Привлечение к работе с детьми сотрудников учреждений культуры и спорта, родителей (лиц, их заменяющих), общественности.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3.12.</w:t>
      </w:r>
      <w:r>
        <w:rPr>
          <w:rFonts w:ascii="Times New Roman" w:hAnsi="Times New Roman"/>
          <w:color w:val="1E2120"/>
          <w:shd w:val="clear" w:color="auto" w:fill="FFFFFF"/>
        </w:rPr>
        <w:t xml:space="preserve"> Оказание поддержки детским формам организации труда в ЛДП и организация их отдыха.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3.13.</w:t>
      </w:r>
      <w:r>
        <w:rPr>
          <w:rFonts w:ascii="Times New Roman" w:hAnsi="Times New Roman"/>
          <w:color w:val="1E2120"/>
          <w:shd w:val="clear" w:color="auto" w:fill="FFFFFF"/>
        </w:rPr>
        <w:t xml:space="preserve"> Разработка предложений по улучшению условий оздоровления, организации творческой и спортивной деятельности и досуга детей в ЛДП.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3.14.</w:t>
      </w:r>
      <w:r>
        <w:rPr>
          <w:rFonts w:ascii="Times New Roman" w:hAnsi="Times New Roman"/>
          <w:color w:val="1E2120"/>
          <w:shd w:val="clear" w:color="auto" w:fill="FFFFFF"/>
        </w:rPr>
        <w:t xml:space="preserve"> Соблюдение своей должностной инструкции педагога-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>организатора  ЛДП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>, правил и требований охраны труда и противопожарной защиты.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3.15.</w:t>
      </w:r>
      <w:r>
        <w:rPr>
          <w:rFonts w:ascii="Times New Roman" w:hAnsi="Times New Roman"/>
          <w:color w:val="1E2120"/>
          <w:shd w:val="clear" w:color="auto" w:fill="FFFFFF"/>
        </w:rPr>
        <w:t xml:space="preserve"> Соблюдение требований СанПиН 2.4.4.2599-10, касающихся организации режима работы ЛДП в период каникул.</w:t>
      </w:r>
    </w:p>
    <w:p w:rsidR="008840EA" w:rsidRDefault="008840EA" w:rsidP="008840EA">
      <w:pPr>
        <w:ind w:firstLine="284"/>
        <w:jc w:val="both"/>
        <w:rPr>
          <w:rStyle w:val="a5"/>
          <w:b w:val="0"/>
          <w:bCs w:val="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3.16.</w:t>
      </w:r>
      <w:r>
        <w:rPr>
          <w:rFonts w:ascii="Times New Roman" w:hAnsi="Times New Roman"/>
          <w:color w:val="1E2120"/>
          <w:shd w:val="clear" w:color="auto" w:fill="FFFFFF"/>
        </w:rPr>
        <w:t xml:space="preserve"> Строгое соблюдение этических норм поведения в ЛДП, быту, общественных местах, соответствующие общественному положению педагога.</w:t>
      </w:r>
    </w:p>
    <w:p w:rsidR="008840EA" w:rsidRDefault="008840EA" w:rsidP="008840EA">
      <w:pPr>
        <w:jc w:val="both"/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4. Права</w:t>
      </w: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4.</w:t>
      </w:r>
      <w:proofErr w:type="gramStart"/>
      <w:r>
        <w:rPr>
          <w:b/>
        </w:rPr>
        <w:t>1.</w:t>
      </w:r>
      <w:r>
        <w:t>Педагог</w:t>
      </w:r>
      <w:proofErr w:type="gramEnd"/>
      <w:r>
        <w:t>-организатор ЛДП имеет право:</w:t>
      </w:r>
    </w:p>
    <w:p w:rsidR="008840EA" w:rsidRDefault="008840EA" w:rsidP="008840EA">
      <w:pPr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  <w:color w:val="1E2120"/>
          <w:shd w:val="clear" w:color="auto" w:fill="FFFFFF"/>
        </w:rPr>
        <w:t xml:space="preserve">участвовать в управлении ЛДП в порядке, определенном 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Положением</w:t>
      </w:r>
      <w:r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порядке организации досуга и занятости, оздоровления и творческого развития детей и подростков на базе ГКОУ НАО «Ненецкая СКШИ»;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4.2.</w:t>
      </w:r>
      <w:r>
        <w:rPr>
          <w:rFonts w:ascii="Times New Roman" w:hAnsi="Times New Roman"/>
          <w:color w:val="1E2120"/>
          <w:shd w:val="clear" w:color="auto" w:fill="FFFFFF"/>
        </w:rPr>
        <w:t xml:space="preserve"> Педагог-организатор принимает участие:</w:t>
      </w:r>
    </w:p>
    <w:p w:rsidR="008840EA" w:rsidRDefault="008840EA" w:rsidP="008840EA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lastRenderedPageBreak/>
        <w:t>в разработке программы ЛДП, в создании необходимых документов;</w:t>
      </w:r>
    </w:p>
    <w:p w:rsidR="008840EA" w:rsidRDefault="008840EA" w:rsidP="008840EA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в разработке любых управленческих решений, относящихся к деятельности детского самоуправления, детских организаций в ЛДП.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</w:t>
      </w:r>
      <w:r>
        <w:rPr>
          <w:rFonts w:ascii="Times New Roman" w:hAnsi="Times New Roman"/>
        </w:rPr>
        <w:t xml:space="preserve"> Вносит свои предложения: </w:t>
      </w:r>
    </w:p>
    <w:p w:rsidR="008840EA" w:rsidRDefault="008840EA" w:rsidP="008840EA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о поощрении наиболее активных воспитанников ЛДП, отрядов;</w:t>
      </w:r>
    </w:p>
    <w:p w:rsidR="008840EA" w:rsidRDefault="008840EA" w:rsidP="008840EA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color w:val="1E2120"/>
        </w:rPr>
        <w:t>по совершенствованию оздоровительной, творческой, спортивной и досуговой деятельности ЛДП.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4.4.</w:t>
      </w:r>
      <w:r>
        <w:rPr>
          <w:rFonts w:ascii="Times New Roman" w:hAnsi="Times New Roman"/>
          <w:color w:val="1E2120"/>
        </w:rPr>
        <w:t xml:space="preserve"> Самостоятельно подбирать формы и способы работы с детьми и планировать эту деятельность с учетом общего плана работы ЛДП и педагогической целесообразности; выбирать пособия и материалы.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4.5.</w:t>
      </w:r>
      <w:r>
        <w:rPr>
          <w:rFonts w:ascii="Times New Roman" w:hAnsi="Times New Roman"/>
          <w:color w:val="1E2120"/>
        </w:rPr>
        <w:t xml:space="preserve"> Давать детям в ЛДП во время занятий и мероприятий обязательные указания, относящиеся к организации работы и поддержанию дисциплины, привлекать детей к дисциплинарной ответственности.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4.6.</w:t>
      </w:r>
      <w:r>
        <w:rPr>
          <w:rFonts w:ascii="Times New Roman" w:hAnsi="Times New Roman"/>
          <w:color w:val="1E2120"/>
        </w:rPr>
        <w:t xml:space="preserve"> Присутствовать на любых мероприятиях, проводимых представителями детских организаций.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4.7.</w:t>
      </w:r>
      <w:r>
        <w:rPr>
          <w:rFonts w:ascii="Times New Roman" w:hAnsi="Times New Roman"/>
          <w:color w:val="1E2120"/>
        </w:rPr>
        <w:t xml:space="preserve"> Знакомиться с жалобами и другими материалами, представляющими оценку качества его деятельности и давать по ним правдивые пояснения.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4.8</w:t>
      </w:r>
      <w:r>
        <w:rPr>
          <w:rFonts w:ascii="Times New Roman" w:hAnsi="Times New Roman"/>
          <w:color w:val="1E2120"/>
        </w:rPr>
        <w:t>. Защищать свои интересы самостоятельно и/или с помощью законного представителя, в том числе адвоката, в случае дисциплинарного или служебного расследования, связанного с нарушением педагогом-организатором норм профессиональной этики.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4.9.</w:t>
      </w:r>
      <w:r>
        <w:rPr>
          <w:rFonts w:ascii="Times New Roman" w:hAnsi="Times New Roman"/>
          <w:color w:val="1E2120"/>
        </w:rPr>
        <w:t xml:space="preserve"> На конфиденциальность дисциплинарного (служебного) расследования, за исключением случаев, установленных законом.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4.10.</w:t>
      </w:r>
      <w:r>
        <w:rPr>
          <w:rFonts w:ascii="Times New Roman" w:hAnsi="Times New Roman"/>
          <w:color w:val="1E2120"/>
        </w:rPr>
        <w:t xml:space="preserve"> Формировать от имени ЛДП деловые контакты с лицами и организациями, способными помочь в улучшении работы ЛДП и детских организаций в нем.</w:t>
      </w:r>
    </w:p>
    <w:p w:rsidR="008840EA" w:rsidRDefault="008840EA" w:rsidP="008840EA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</w:rPr>
        <w:t>4.11.</w:t>
      </w:r>
      <w:r>
        <w:rPr>
          <w:rFonts w:ascii="Times New Roman" w:hAnsi="Times New Roman"/>
          <w:color w:val="1E2120"/>
        </w:rPr>
        <w:t xml:space="preserve"> Запрашивать нормативно-правовые документы и информационные материалы, необходимые для выполнения своих должностных обязанностей.</w:t>
      </w:r>
    </w:p>
    <w:p w:rsidR="008840EA" w:rsidRDefault="008840EA" w:rsidP="008840EA">
      <w:p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5. Ответственность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5.1.</w:t>
      </w:r>
      <w:r>
        <w:rPr>
          <w:rFonts w:ascii="Times New Roman" w:hAnsi="Times New Roman"/>
          <w:color w:val="1E2120"/>
          <w:shd w:val="clear" w:color="auto" w:fill="FFFFFF"/>
        </w:rPr>
        <w:t xml:space="preserve"> Педагог-организатор, работающий в ЛДП, несет персональную ответственность за жизнь и здоровье детей во время проводимых занятий, мероприятий, за любое нарушение их прав и свобод.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5.</w:t>
      </w:r>
      <w:proofErr w:type="gramStart"/>
      <w:r>
        <w:rPr>
          <w:rFonts w:ascii="Times New Roman" w:hAnsi="Times New Roman"/>
          <w:b/>
          <w:color w:val="1E2120"/>
          <w:shd w:val="clear" w:color="auto" w:fill="FFFFFF"/>
        </w:rPr>
        <w:t>2.</w:t>
      </w:r>
      <w:r>
        <w:rPr>
          <w:rFonts w:ascii="Times New Roman" w:hAnsi="Times New Roman"/>
          <w:color w:val="1E2120"/>
          <w:shd w:val="clear" w:color="auto" w:fill="FFFFFF"/>
        </w:rPr>
        <w:t>При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 xml:space="preserve"> невыполнении или любом нарушении без уважительных причин 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Положением</w:t>
      </w:r>
      <w:r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порядке организации досуга и занятости, оздоровления и творческого развития детей и подростков на базе ГКОУ НАО «Ненецкая СКШИ»</w:t>
      </w:r>
      <w:r>
        <w:rPr>
          <w:rFonts w:ascii="Times New Roman" w:hAnsi="Times New Roman"/>
          <w:color w:val="1E2120"/>
          <w:shd w:val="clear" w:color="auto" w:fill="FFFFFF"/>
        </w:rPr>
        <w:t>, должностной инструкции педагога-организатора ЛДП, Правил внутреннего трудового распорядка, законных распоряжений начальника лагеря и иных локально-нормативных актов, педагог-организатор несет дисциплинарную ответственность в порядке, определенном трудовым законодательством.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5.3.</w:t>
      </w:r>
      <w:r>
        <w:rPr>
          <w:rFonts w:ascii="Times New Roman" w:hAnsi="Times New Roman"/>
          <w:color w:val="1E2120"/>
          <w:shd w:val="clear" w:color="auto" w:fill="FFFFFF"/>
        </w:rPr>
        <w:t xml:space="preserve"> За использование методов и способов воспитания, включающих элементы физического и (или) психического насилия над личностью воспитанника досуговой площадки, а также совершение иного аморального проступка педагог-организатор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5.4.</w:t>
      </w:r>
      <w:r>
        <w:rPr>
          <w:rFonts w:ascii="Times New Roman" w:hAnsi="Times New Roman"/>
          <w:color w:val="1E2120"/>
          <w:shd w:val="clear" w:color="auto" w:fill="FFFFFF"/>
        </w:rPr>
        <w:t xml:space="preserve"> За нарушение правил противопожарной защиты, охраны труда, санитарно-гигиенических норм педагог-организатор ЛДП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5.5.</w:t>
      </w:r>
      <w:r>
        <w:rPr>
          <w:rFonts w:ascii="Times New Roman" w:hAnsi="Times New Roman"/>
          <w:color w:val="1E2120"/>
          <w:shd w:val="clear" w:color="auto" w:fill="FFFFFF"/>
        </w:rPr>
        <w:t xml:space="preserve"> За употребление спиртных напитков и пребывание в нетрезвом состоянии на территории пришкольного досуговой площадки, курение в присутствии детей, а также допуск распития алкоголя и курения со стороны детей педагог-организатор несёт дисциплинарную ответственность в порядке, определённом трудовым законодательством.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lastRenderedPageBreak/>
        <w:t>5.7.</w:t>
      </w:r>
      <w:r>
        <w:rPr>
          <w:rFonts w:ascii="Times New Roman" w:hAnsi="Times New Roman"/>
          <w:color w:val="1E2120"/>
          <w:shd w:val="clear" w:color="auto" w:fill="FFFFFF"/>
        </w:rPr>
        <w:t xml:space="preserve"> За виновное причинение досуговой площадке или участникам воспитательного процесса ущерба в связи с исполнением (неисполнение) своих должностных обязанностей педагог-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>организатор  несет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 xml:space="preserve"> материальную ответственность в порядке и в пределах, установленных трудовым и (или) гражданским законодательством.</w:t>
      </w:r>
    </w:p>
    <w:p w:rsidR="008840EA" w:rsidRDefault="008840EA" w:rsidP="008840EA">
      <w:pPr>
        <w:jc w:val="both"/>
        <w:rPr>
          <w:rFonts w:ascii="Times New Roman" w:hAnsi="Times New Roman"/>
          <w:color w:val="1E2120"/>
          <w:shd w:val="clear" w:color="auto" w:fill="FFFFFF"/>
        </w:rPr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6. Взаимоотношения. Связи по должности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6.1.</w:t>
      </w:r>
      <w:r>
        <w:rPr>
          <w:rFonts w:ascii="Times New Roman" w:hAnsi="Times New Roman"/>
          <w:color w:val="1E2120"/>
          <w:shd w:val="clear" w:color="auto" w:fill="FFFFFF"/>
        </w:rPr>
        <w:t xml:space="preserve"> Педагог-организатор самостоятельно планирует свою работу на каждую смену. План работы утверждается начальником ЛДП.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6.2.</w:t>
      </w:r>
      <w:r>
        <w:rPr>
          <w:rFonts w:ascii="Times New Roman" w:hAnsi="Times New Roman"/>
          <w:color w:val="1E2120"/>
          <w:shd w:val="clear" w:color="auto" w:fill="FFFFFF"/>
        </w:rPr>
        <w:t xml:space="preserve"> Систематически обменивается информацией по вопросам, входящим в его компетенцию, с воспитателями, инструктором по физической культуре, музыкальным руководителем, с учреждениями дополнительного образования детей и общественными организациями.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6.4.</w:t>
      </w:r>
      <w:r>
        <w:rPr>
          <w:rFonts w:ascii="Times New Roman" w:hAnsi="Times New Roman"/>
          <w:color w:val="1E2120"/>
          <w:shd w:val="clear" w:color="auto" w:fill="FFFFFF"/>
        </w:rPr>
        <w:t xml:space="preserve"> Предоставляет начальнику ЛДП отчет о работе по требованию.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6.5.</w:t>
      </w:r>
      <w:r>
        <w:rPr>
          <w:rFonts w:ascii="Times New Roman" w:hAnsi="Times New Roman"/>
          <w:color w:val="1E2120"/>
          <w:shd w:val="clear" w:color="auto" w:fill="FFFFFF"/>
        </w:rPr>
        <w:t xml:space="preserve"> Получает от начальника 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>ЛДП  информацию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 xml:space="preserve"> нормативно-правового и организационно-методического характера, знакомится под роспись с требуемой документацией.</w:t>
      </w:r>
    </w:p>
    <w:p w:rsidR="008840EA" w:rsidRDefault="008840EA" w:rsidP="008840EA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>
        <w:rPr>
          <w:rFonts w:ascii="Times New Roman" w:hAnsi="Times New Roman"/>
          <w:b/>
          <w:color w:val="1E2120"/>
          <w:shd w:val="clear" w:color="auto" w:fill="FFFFFF"/>
        </w:rPr>
        <w:t>6.6.</w:t>
      </w:r>
      <w:r>
        <w:rPr>
          <w:rFonts w:ascii="Times New Roman" w:hAnsi="Times New Roman"/>
          <w:color w:val="1E2120"/>
          <w:shd w:val="clear" w:color="auto" w:fill="FFFFFF"/>
        </w:rPr>
        <w:t xml:space="preserve"> Выполняет свою работу, тесно контактируя с родителями воспитанников ЛДП (с их законными представителями).</w:t>
      </w:r>
    </w:p>
    <w:p w:rsidR="008840EA" w:rsidRDefault="008840EA" w:rsidP="008840EA">
      <w:pPr>
        <w:jc w:val="both"/>
        <w:rPr>
          <w:rFonts w:ascii="Times New Roman" w:hAnsi="Times New Roman"/>
        </w:rPr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840EA" w:rsidRDefault="008840EA" w:rsidP="008840E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</w:p>
    <w:p w:rsidR="00F776EE" w:rsidRDefault="00F776EE"/>
    <w:sectPr w:rsidR="00F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46AA6"/>
    <w:multiLevelType w:val="hybridMultilevel"/>
    <w:tmpl w:val="644AD95A"/>
    <w:lvl w:ilvl="0" w:tplc="041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5FCF4A87"/>
    <w:multiLevelType w:val="hybridMultilevel"/>
    <w:tmpl w:val="BCFCA9DE"/>
    <w:lvl w:ilvl="0" w:tplc="041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BE"/>
    <w:rsid w:val="000A2EBE"/>
    <w:rsid w:val="008840EA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5546-5E43-4673-920C-EBFDED3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EA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0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8840EA"/>
    <w:pPr>
      <w:ind w:left="720"/>
      <w:contextualSpacing/>
    </w:pPr>
  </w:style>
  <w:style w:type="character" w:customStyle="1" w:styleId="apple-converted-space">
    <w:name w:val="apple-converted-space"/>
    <w:rsid w:val="008840EA"/>
  </w:style>
  <w:style w:type="character" w:styleId="a5">
    <w:name w:val="Strong"/>
    <w:basedOn w:val="a0"/>
    <w:uiPriority w:val="22"/>
    <w:qFormat/>
    <w:rsid w:val="00884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3</cp:revision>
  <dcterms:created xsi:type="dcterms:W3CDTF">2024-04-08T14:22:00Z</dcterms:created>
  <dcterms:modified xsi:type="dcterms:W3CDTF">2024-04-08T14:22:00Z</dcterms:modified>
</cp:coreProperties>
</file>